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23E0" w14:textId="77777777" w:rsidR="00085FC7" w:rsidRDefault="00085FC7" w:rsidP="00085FC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DESIGN TRADE</w:t>
      </w:r>
      <w:r w:rsidRPr="007655BB">
        <w:rPr>
          <w:b/>
          <w:bCs/>
          <w:sz w:val="52"/>
          <w:szCs w:val="52"/>
        </w:rPr>
        <w:t xml:space="preserve"> FAIRS </w:t>
      </w:r>
    </w:p>
    <w:p w14:paraId="2DA5A905" w14:textId="0280ECC6" w:rsidR="00085FC7" w:rsidRPr="007655BB" w:rsidRDefault="00085FC7" w:rsidP="00085FC7">
      <w:pPr>
        <w:rPr>
          <w:b/>
          <w:bCs/>
          <w:sz w:val="52"/>
          <w:szCs w:val="52"/>
        </w:rPr>
      </w:pPr>
      <w:proofErr w:type="gramStart"/>
      <w:r w:rsidRPr="007655BB">
        <w:rPr>
          <w:b/>
          <w:bCs/>
          <w:sz w:val="52"/>
          <w:szCs w:val="52"/>
        </w:rPr>
        <w:t xml:space="preserve">WORLDWIDE </w:t>
      </w:r>
      <w:r>
        <w:rPr>
          <w:b/>
          <w:bCs/>
          <w:sz w:val="52"/>
          <w:szCs w:val="52"/>
        </w:rPr>
        <w:t xml:space="preserve"> -</w:t>
      </w:r>
      <w:proofErr w:type="gramEnd"/>
      <w:r>
        <w:rPr>
          <w:b/>
          <w:bCs/>
          <w:sz w:val="52"/>
          <w:szCs w:val="52"/>
        </w:rPr>
        <w:t xml:space="preserve"> </w:t>
      </w:r>
      <w:r w:rsidRPr="007655BB">
        <w:rPr>
          <w:b/>
          <w:bCs/>
          <w:sz w:val="52"/>
          <w:szCs w:val="52"/>
        </w:rPr>
        <w:t>2026</w:t>
      </w:r>
    </w:p>
    <w:p w14:paraId="4751F045" w14:textId="77777777" w:rsidR="00085FC7" w:rsidRDefault="00085FC7" w:rsidP="00085FC7"/>
    <w:p w14:paraId="2D7B5D89" w14:textId="77777777" w:rsidR="00085FC7" w:rsidRDefault="00085FC7" w:rsidP="00085FC7"/>
    <w:p w14:paraId="70C01BC5" w14:textId="77777777" w:rsidR="00085FC7" w:rsidRDefault="00085FC7" w:rsidP="00085FC7"/>
    <w:p w14:paraId="14F64DF4" w14:textId="77777777" w:rsidR="00085FC7" w:rsidRDefault="00085FC7" w:rsidP="00085FC7"/>
    <w:p w14:paraId="48194702" w14:textId="77777777" w:rsidR="00085FC7" w:rsidRDefault="00085FC7" w:rsidP="00085FC7"/>
    <w:p w14:paraId="0707B0B9" w14:textId="49DAF386" w:rsidR="00085FC7" w:rsidRPr="002C6A71" w:rsidRDefault="00085FC7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2C6A71">
        <w:rPr>
          <w:rFonts w:ascii="Arial" w:hAnsi="Arial" w:cs="Arial"/>
          <w:b/>
          <w:bCs/>
          <w:color w:val="C00000"/>
          <w:sz w:val="28"/>
          <w:szCs w:val="28"/>
        </w:rPr>
        <w:t>JANUARY</w:t>
      </w:r>
    </w:p>
    <w:p w14:paraId="7D69B9A1" w14:textId="77777777" w:rsidR="00085FC7" w:rsidRDefault="00085FC7"/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480"/>
      </w:tblGrid>
      <w:tr w:rsidR="00085FC7" w:rsidRPr="00085FC7" w14:paraId="1FB4739E" w14:textId="77777777">
        <w:trPr>
          <w:gridAfter w:val="1"/>
          <w:wAfter w:w="3480" w:type="dxa"/>
        </w:trPr>
        <w:tc>
          <w:tcPr>
            <w:tcW w:w="0" w:type="auto"/>
            <w:vAlign w:val="center"/>
            <w:hideMark/>
          </w:tcPr>
          <w:p w14:paraId="667B3531" w14:textId="77777777" w:rsidR="00085FC7" w:rsidRPr="00085FC7" w:rsidRDefault="00085FC7" w:rsidP="00085FC7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7843EC9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42D91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Paris Déco Off 2026</w:t>
            </w:r>
          </w:p>
          <w:p w14:paraId="49150438" w14:textId="4781AF16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Decoration</w:t>
            </w:r>
            <w:proofErr w:type="spellEnd"/>
          </w:p>
          <w:p w14:paraId="47D2E8F7" w14:textId="77777777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7FC0089" w14:textId="417F1348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Paris</w:t>
            </w:r>
          </w:p>
          <w:p w14:paraId="464FAB70" w14:textId="014039F4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January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14 – 17,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D262" w14:textId="199829EB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ADE5FE2" wp14:editId="34B2CAFE">
                  <wp:extent cx="1508166" cy="759025"/>
                  <wp:effectExtent l="0" t="0" r="3175" b="3175"/>
                  <wp:docPr id="812762764" name="Grafik 48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03" cy="76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FC7" w:rsidRPr="00085FC7" w14:paraId="69F1906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A77C" w14:textId="77777777" w:rsidR="00085FC7" w:rsidRDefault="00085FC7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11B27776" w14:textId="77777777" w:rsidR="00085FC7" w:rsidRPr="00085FC7" w:rsidRDefault="00085FC7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AC8F" w14:textId="77777777" w:rsidR="00085FC7" w:rsidRPr="00085FC7" w:rsidRDefault="00085FC7" w:rsidP="00085FC7">
            <w:pPr>
              <w:rPr>
                <w:rFonts w:ascii="Helvetica" w:eastAsia="Times New Roman" w:hAnsi="Helvetica" w:cs="Times New Roman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7B60A8C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3C58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Maison&amp;Objet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61E1B21F" w14:textId="77777777" w:rsid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consumer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</w:p>
          <w:p w14:paraId="08ECD8CF" w14:textId="43139902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co-located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Paris Design Week</w:t>
            </w:r>
          </w:p>
          <w:p w14:paraId="2B8FDA09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B10631D" w14:textId="77777777" w:rsidR="00146123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Paris</w:t>
            </w:r>
          </w:p>
          <w:p w14:paraId="014632B4" w14:textId="5CAB19FA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January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15 – 19, 2026, 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semiannual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9BAD" w14:textId="77777777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011437C" wp14:editId="0FAFCAA5">
                  <wp:extent cx="1508125" cy="778253"/>
                  <wp:effectExtent l="0" t="0" r="3175" b="0"/>
                  <wp:docPr id="1072806528" name="Grafik 47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664" cy="78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3CB06" w14:textId="5E87CBF7" w:rsidR="00146123" w:rsidRPr="00146123" w:rsidRDefault="00146123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017CE10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0B59" w14:textId="77777777" w:rsid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CB2F3B3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0448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13ECAA8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D7FE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imm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Cologne 2026</w:t>
            </w:r>
          </w:p>
          <w:p w14:paraId="41090A0F" w14:textId="5711C07F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Interior design</w:t>
            </w:r>
          </w:p>
          <w:p w14:paraId="6B8BC695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9F6D7F6" w14:textId="77777777" w:rsidR="00146123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Germany, Cologne</w:t>
            </w:r>
          </w:p>
          <w:p w14:paraId="12D3B2AD" w14:textId="1A1F3311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January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20 – 23, 2026</w:t>
            </w:r>
            <w:r w:rsidRPr="00146123">
              <w:rPr>
                <w:rFonts w:ascii="Arial" w:eastAsia="Times New Roman" w:hAnsi="Arial" w:cs="Arial"/>
                <w:i/>
                <w:iCs/>
                <w:color w:val="1D1D1B"/>
                <w:kern w:val="0"/>
                <w:lang w:eastAsia="de-DE"/>
                <w14:ligatures w14:val="none"/>
              </w:rPr>
              <w:t>,</w:t>
            </w: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466D" w14:textId="329909C9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156B27B" wp14:editId="7302197F">
                  <wp:extent cx="2208530" cy="949960"/>
                  <wp:effectExtent l="0" t="0" r="1270" b="2540"/>
                  <wp:docPr id="756294607" name="Grafik 46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23" w:rsidRPr="00085FC7" w14:paraId="24B5DC7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9172" w14:textId="77777777" w:rsidR="00146123" w:rsidRDefault="00146123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0014E11" w14:textId="77777777" w:rsidR="00146123" w:rsidRPr="00085FC7" w:rsidRDefault="00146123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CB74" w14:textId="77777777" w:rsidR="00146123" w:rsidRPr="00085FC7" w:rsidRDefault="00146123" w:rsidP="00085FC7">
            <w:pPr>
              <w:rPr>
                <w:rFonts w:ascii="Helvetica" w:eastAsia="Times New Roman" w:hAnsi="Helvetica" w:cs="Times New Roman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085FC7" w14:paraId="63BD60D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1902" w14:textId="77777777" w:rsidR="00146123" w:rsidRPr="00085FC7" w:rsidRDefault="00146123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25D5" w14:textId="77777777" w:rsidR="00146123" w:rsidRPr="00085FC7" w:rsidRDefault="00146123" w:rsidP="00085FC7">
            <w:pPr>
              <w:rPr>
                <w:rFonts w:ascii="Helvetica" w:eastAsia="Times New Roman" w:hAnsi="Helvetica" w:cs="Times New Roman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030FB25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7ACB9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Homi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38A3CAE" w14:textId="317B545B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Lifestyle</w:t>
            </w:r>
          </w:p>
          <w:p w14:paraId="72C4E39B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D02CAEA" w14:textId="77777777" w:rsidR="00146123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Italy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Milan</w:t>
            </w:r>
          </w:p>
          <w:p w14:paraId="5946A245" w14:textId="39A8D511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January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22 – 25, 2026</w:t>
            </w:r>
            <w:r w:rsidRPr="00146123">
              <w:rPr>
                <w:rFonts w:ascii="Arial" w:eastAsia="Times New Roman" w:hAnsi="Arial" w:cs="Arial"/>
                <w:i/>
                <w:iCs/>
                <w:color w:val="1D1D1B"/>
                <w:kern w:val="0"/>
                <w:lang w:eastAsia="de-DE"/>
                <w14:ligatures w14:val="none"/>
              </w:rPr>
              <w:t>,</w:t>
            </w: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CB70" w14:textId="77777777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609E8A3" wp14:editId="3EFBE213">
                  <wp:extent cx="1508125" cy="759005"/>
                  <wp:effectExtent l="0" t="0" r="3175" b="3175"/>
                  <wp:docPr id="206010915" name="Grafik 45" descr="Logo_Homi-Milano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Homi-Milano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12" cy="76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C20B7" w14:textId="47AF302F" w:rsidR="00146123" w:rsidRPr="00146123" w:rsidRDefault="00146123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F60807" w:rsidRPr="00146123" w14:paraId="35F77D6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D5CE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0166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085FC7" w14:paraId="0D95D3B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4D4A" w14:textId="77777777" w:rsidR="00146123" w:rsidRPr="00085FC7" w:rsidRDefault="00146123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0C8F" w14:textId="77777777" w:rsidR="00146123" w:rsidRPr="00085FC7" w:rsidRDefault="00146123" w:rsidP="00085FC7">
            <w:pPr>
              <w:rPr>
                <w:rFonts w:ascii="Helvetica" w:eastAsia="Times New Roman" w:hAnsi="Helvetica" w:cs="Times New Roman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296500F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C337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Interior Design Show 2026</w:t>
            </w:r>
          </w:p>
          <w:p w14:paraId="78A5DD23" w14:textId="359D2561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Interior Design</w:t>
            </w:r>
          </w:p>
          <w:p w14:paraId="3BE67AC2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78038BA" w14:textId="77777777" w:rsid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Canada, Toronto</w:t>
            </w:r>
          </w:p>
          <w:p w14:paraId="0E21757B" w14:textId="186EA36D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January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22 – 25,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8C2B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52E616C" wp14:editId="5AADD31F">
                  <wp:extent cx="1541832" cy="795647"/>
                  <wp:effectExtent l="0" t="0" r="0" b="5080"/>
                  <wp:docPr id="714325424" name="Grafik 44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72" cy="80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497EC" w14:textId="0DEFFEF2" w:rsidR="002C6A71" w:rsidRPr="00146123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75EFCBC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49C6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28E5" w14:textId="77777777" w:rsid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  <w:p w14:paraId="7BB1FACF" w14:textId="77777777" w:rsidR="002C6A71" w:rsidRPr="00146123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669F8FF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8075A" w14:textId="3B62C3BC" w:rsidR="002C6A71" w:rsidRP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lastRenderedPageBreak/>
              <w:t>FEBRUARY</w:t>
            </w:r>
          </w:p>
          <w:p w14:paraId="532312E0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22E2E178" w14:textId="7BC1C15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idf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Oman 2026</w:t>
            </w:r>
          </w:p>
          <w:p w14:paraId="74F074FC" w14:textId="041DD10D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furnishing</w:t>
            </w:r>
            <w:proofErr w:type="spellEnd"/>
          </w:p>
          <w:p w14:paraId="7E2FA019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F1A7063" w14:textId="77777777" w:rsid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Oman,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Mascat</w:t>
            </w:r>
            <w:proofErr w:type="spellEnd"/>
          </w:p>
          <w:p w14:paraId="47C4D0D2" w14:textId="32018364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February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02 – 04,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EA12" w14:textId="681307F9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1F5C4C85" wp14:editId="49267297">
                  <wp:extent cx="1367827" cy="705853"/>
                  <wp:effectExtent l="0" t="0" r="3810" b="5715"/>
                  <wp:docPr id="1184466112" name="Grafik 43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53" cy="7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146123" w14:paraId="52E0E81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4C61" w14:textId="77777777" w:rsidR="00F60807" w:rsidRDefault="00F60807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187A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62F37DD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24E33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Downtown Design </w:t>
            </w: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Riyadh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605EA3BC" w14:textId="7415CC02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Interior design</w:t>
            </w:r>
          </w:p>
          <w:p w14:paraId="3C8ED675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4FE528F" w14:textId="77777777" w:rsidR="00146123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Saudi Arabia,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Riyadh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 </w:t>
            </w:r>
          </w:p>
          <w:p w14:paraId="29BC5FC1" w14:textId="03404E09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February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03 – 06,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3DA4" w14:textId="7BD2F4DF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32F04D74" wp14:editId="168EBD78">
                  <wp:extent cx="1389413" cy="721723"/>
                  <wp:effectExtent l="0" t="0" r="0" b="2540"/>
                  <wp:docPr id="2130766494" name="Grafik 42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306" cy="72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146123" w14:paraId="02E6A59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CC1E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63CE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472F8CF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F5E49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01D1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000910C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82F7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ambiente 2026</w:t>
            </w:r>
          </w:p>
          <w:p w14:paraId="0A6B4C97" w14:textId="03AF9733" w:rsid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Design, Consumer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;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co-located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Creative </w:t>
            </w:r>
            <w:proofErr w:type="spellStart"/>
            <w:r w:rsid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world</w:t>
            </w:r>
            <w:proofErr w:type="spellEnd"/>
          </w:p>
          <w:p w14:paraId="63BFF9BF" w14:textId="5165E744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CA30BE5" w14:textId="77777777" w:rsid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Germany, Frankfurt/Main</w:t>
            </w:r>
          </w:p>
          <w:p w14:paraId="56DD012E" w14:textId="4D673D2F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February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06 – 10, 2026,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3805" w14:textId="29F67FAC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7D82B64" wp14:editId="1962817D">
                  <wp:extent cx="1389380" cy="716976"/>
                  <wp:effectExtent l="0" t="0" r="0" b="0"/>
                  <wp:docPr id="1693365925" name="Grafik 41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29" cy="71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146123" w14:paraId="5B09583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9D9C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93B6B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3C64254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92C8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EF61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2320CBD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47608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Sydney Gift Fair 2026</w:t>
            </w:r>
          </w:p>
          <w:p w14:paraId="4FC0FA68" w14:textId="7B5519D8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Consumer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Gifts</w:t>
            </w:r>
          </w:p>
          <w:p w14:paraId="0F0CDBB3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49AED88" w14:textId="77777777" w:rsid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Australia, Sydney</w:t>
            </w:r>
          </w:p>
          <w:p w14:paraId="395345AB" w14:textId="33537ACE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February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14 – 17,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AFF78" w14:textId="77777777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B056369" wp14:editId="223B125F">
                  <wp:extent cx="1389380" cy="716976"/>
                  <wp:effectExtent l="0" t="0" r="0" b="0"/>
                  <wp:docPr id="1685554609" name="Grafik 40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41" cy="71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47B73" w14:textId="51953A76" w:rsidR="00146123" w:rsidRPr="00146123" w:rsidRDefault="00146123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F60807" w:rsidRPr="00146123" w14:paraId="5772FF5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45CB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6F64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641438E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240C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B088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260FE3E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74AC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DF3D5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42C74A3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4AA80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KBIS 2026</w:t>
            </w:r>
          </w:p>
          <w:p w14:paraId="1B2DE8FD" w14:textId="7C0EA367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Kitchen and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Bathroom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Design</w:t>
            </w:r>
          </w:p>
          <w:p w14:paraId="1D851B19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D219207" w14:textId="77777777" w:rsid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Orlando, FLA, </w:t>
            </w:r>
          </w:p>
          <w:p w14:paraId="1FC5DE25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February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17 – 19, 2026, annua</w:t>
            </w:r>
            <w:r w:rsidR="002C6A71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l</w:t>
            </w:r>
          </w:p>
          <w:p w14:paraId="50095440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4B4FE862" w14:textId="459A5322" w:rsidR="002C6A71" w:rsidRPr="00146123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B3A7C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6F83428C" wp14:editId="0ACA414C">
                  <wp:extent cx="1448789" cy="747633"/>
                  <wp:effectExtent l="0" t="0" r="0" b="1905"/>
                  <wp:docPr id="866644896" name="Grafik 38" descr=" 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95" cy="749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9064E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5392D376" w14:textId="7964509D" w:rsidR="002C6A71" w:rsidRPr="00146123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146123" w:rsidRPr="00085FC7" w14:paraId="4257C92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AB9B" w14:textId="77777777" w:rsidR="00146123" w:rsidRPr="00085FC7" w:rsidRDefault="00146123" w:rsidP="00085FC7">
            <w:pPr>
              <w:outlineLvl w:val="3"/>
              <w:rPr>
                <w:rFonts w:ascii="Helvetica" w:eastAsia="Times New Roman" w:hAnsi="Helvetica" w:cs="Times New Roman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33E6" w14:textId="77777777" w:rsidR="00146123" w:rsidRPr="00085FC7" w:rsidRDefault="00146123" w:rsidP="00085FC7">
            <w:pPr>
              <w:rPr>
                <w:rFonts w:ascii="Helvetica" w:eastAsia="Times New Roman" w:hAnsi="Helvetica" w:cs="Times New Roman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6483DA3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EB3E6" w14:textId="3A8C2B2D" w:rsidR="002C6A71" w:rsidRP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MARCH</w:t>
            </w:r>
          </w:p>
          <w:p w14:paraId="6C81EEAF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727796A4" w14:textId="3CA3A1C6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Expo </w:t>
            </w: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Revestir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70DB1047" w14:textId="78712EBE" w:rsidR="00085FC7" w:rsidRPr="00146123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Stone, Ceramics, Interior Design</w:t>
            </w:r>
          </w:p>
          <w:p w14:paraId="79F16BAD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9354E13" w14:textId="77777777" w:rsidR="00146123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Brazil, São Paulo</w:t>
            </w:r>
          </w:p>
          <w:p w14:paraId="1F0C79FE" w14:textId="4FD27DEA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 09 – 13,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C50A" w14:textId="351AF675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199CDD63" wp14:editId="23F8CACD">
                  <wp:extent cx="1448435" cy="737957"/>
                  <wp:effectExtent l="0" t="0" r="0" b="0"/>
                  <wp:docPr id="296046558" name="Grafik 37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50" cy="74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23" w:rsidRPr="00146123" w14:paraId="39F9022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D11A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BC8C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043F0C4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31B2" w14:textId="6053BDAC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Wohnen&amp;Interieur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791A389A" w14:textId="17FDEF76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</w:p>
          <w:p w14:paraId="41DB5FFB" w14:textId="77777777" w:rsidR="00146123" w:rsidRPr="00146123" w:rsidRDefault="00146123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36FA7B2" w14:textId="77777777" w:rsidR="004A0AA5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Austria, Vienna</w:t>
            </w:r>
          </w:p>
          <w:p w14:paraId="7DFA5BF6" w14:textId="0740FE7D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 11 – 15,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6DB7D" w14:textId="597FBA81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31E5E16D" wp14:editId="1BF00DFB">
                  <wp:extent cx="1448435" cy="719471"/>
                  <wp:effectExtent l="0" t="0" r="0" b="4445"/>
                  <wp:docPr id="1685295671" name="Grafik 36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427" cy="72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23" w:rsidRPr="00146123" w14:paraId="46B20CE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FE45E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C748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118E5A7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A64F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lastRenderedPageBreak/>
              <w:t>Collectible</w:t>
            </w:r>
            <w:proofErr w:type="spellEnd"/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CE6E61D" w14:textId="75095D58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Design: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unique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pieces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limited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editions</w:t>
            </w:r>
            <w:proofErr w:type="spellEnd"/>
          </w:p>
          <w:p w14:paraId="079A4015" w14:textId="77777777" w:rsidR="004A0AA5" w:rsidRPr="00146123" w:rsidRDefault="004A0AA5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89F2E05" w14:textId="77777777" w:rsidR="004A0AA5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Belgium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Brussels</w:t>
            </w:r>
            <w:proofErr w:type="spellEnd"/>
          </w:p>
          <w:p w14:paraId="0116AFF9" w14:textId="30174AD9" w:rsidR="00085FC7" w:rsidRPr="00146123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 12 – 15, 2026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ECFA6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B05F0DB" wp14:editId="56DFE768">
                  <wp:extent cx="1448435" cy="737957"/>
                  <wp:effectExtent l="0" t="0" r="0" b="0"/>
                  <wp:docPr id="226283660" name="Grafik 35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73" cy="7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987DF" w14:textId="6CBEDFF7" w:rsidR="00F60807" w:rsidRPr="00146123" w:rsidRDefault="00F6080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F60807" w:rsidRPr="00146123" w14:paraId="730CBF35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39E8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7776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146123" w:rsidRPr="00146123" w14:paraId="034DC2C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1F7C" w14:textId="77777777" w:rsidR="00146123" w:rsidRPr="00146123" w:rsidRDefault="00146123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B21D" w14:textId="77777777" w:rsidR="00146123" w:rsidRPr="00146123" w:rsidRDefault="00146123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146123" w14:paraId="5FC5CDF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68F8" w14:textId="77777777" w:rsidR="00085FC7" w:rsidRPr="00146123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55th CIFF Shanghai 2026</w:t>
            </w:r>
          </w:p>
          <w:p w14:paraId="31F1B9BA" w14:textId="07745126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Interior design</w:t>
            </w:r>
          </w:p>
          <w:p w14:paraId="566BD43D" w14:textId="77777777" w:rsidR="004A0AA5" w:rsidRPr="00146123" w:rsidRDefault="004A0AA5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63423F0" w14:textId="77777777" w:rsidR="004A0AA5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China, Shanghai</w:t>
            </w:r>
          </w:p>
          <w:p w14:paraId="36302B45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March, 18 – 21, March 28 – 31, 2026, annual</w:t>
            </w:r>
          </w:p>
          <w:p w14:paraId="14190B49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216EE0ED" w14:textId="13B65DAB" w:rsidR="002C6A71" w:rsidRPr="00146123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29ED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DF5EEBC" wp14:editId="5E76E28F">
                  <wp:extent cx="1448435" cy="747450"/>
                  <wp:effectExtent l="0" t="0" r="0" b="1905"/>
                  <wp:docPr id="1418474678" name="Grafik 34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05" cy="75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C8087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27DBAE04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35B79B19" w14:textId="6BA1F3E5" w:rsidR="002C6A71" w:rsidRPr="00146123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F60807" w:rsidRPr="00146123" w14:paraId="41F4612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A9F9" w14:textId="77777777" w:rsidR="00F60807" w:rsidRPr="00146123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B6E53" w14:textId="77777777" w:rsidR="00F60807" w:rsidRPr="00146123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12168CD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C8727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China Consumer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Goods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Fair 2026</w:t>
            </w:r>
          </w:p>
          <w:p w14:paraId="3E59C300" w14:textId="7FFE8EFD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Consumer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Gifts</w:t>
            </w:r>
          </w:p>
          <w:p w14:paraId="69F7362D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73EA7D5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China, Shanghai</w:t>
            </w:r>
          </w:p>
          <w:p w14:paraId="149ABD0E" w14:textId="6FA77BA0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 19 – 21,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84B3" w14:textId="6D70FF34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ED4485D" wp14:editId="3C4C3D4E">
                  <wp:extent cx="1413163" cy="724749"/>
                  <wp:effectExtent l="0" t="0" r="0" b="0"/>
                  <wp:docPr id="1733414931" name="Grafik 33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45" cy="72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A5" w:rsidRPr="00CD29A6" w14:paraId="70BE677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0676" w14:textId="77777777" w:rsidR="004A0AA5" w:rsidRPr="00CD29A6" w:rsidRDefault="004A0AA5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A8C5" w14:textId="77777777" w:rsidR="004A0AA5" w:rsidRPr="00CD29A6" w:rsidRDefault="004A0AA5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6CAE2282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D00C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0626B8DB" w14:textId="2D30DAA6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Design Shanghai 2026</w:t>
            </w:r>
          </w:p>
          <w:p w14:paraId="168E5060" w14:textId="25391DE3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Design,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</w:p>
          <w:p w14:paraId="73D8D519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79A451C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China, Shanghai</w:t>
            </w:r>
          </w:p>
          <w:p w14:paraId="30680E79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March 19 – 22, 2026, annual</w:t>
            </w:r>
          </w:p>
          <w:p w14:paraId="5036E4A4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64EE43E3" w14:textId="3A8220CB" w:rsidR="002C6A71" w:rsidRP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APRIL</w:t>
            </w:r>
          </w:p>
          <w:p w14:paraId="6CAE29CC" w14:textId="04331ADD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9F4A5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0E8D5C1" wp14:editId="4585ED1C">
                  <wp:extent cx="1412875" cy="719840"/>
                  <wp:effectExtent l="0" t="0" r="0" b="4445"/>
                  <wp:docPr id="1059424062" name="Grafik 32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442" cy="72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15DB2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7086566A" w14:textId="4A1DFBF3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4A0AA5" w:rsidRPr="00CD29A6" w14:paraId="0DF4A36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5B0B4" w14:textId="77777777" w:rsidR="004A0AA5" w:rsidRPr="00CD29A6" w:rsidRDefault="004A0AA5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D3DE" w14:textId="77777777" w:rsidR="004A0AA5" w:rsidRPr="00CD29A6" w:rsidRDefault="004A0AA5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0E13BCB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EB4C2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Fuorisalone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05196719" w14:textId="006B2A04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 Festival</w:t>
            </w:r>
          </w:p>
          <w:p w14:paraId="2FB83A8B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BD2997C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Italy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Milan</w:t>
            </w:r>
          </w:p>
          <w:p w14:paraId="3A94DDDC" w14:textId="07539047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April 20 – 26,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718B" w14:textId="77777777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1F5D08E9" wp14:editId="5F5E8086">
                  <wp:extent cx="1426769" cy="736270"/>
                  <wp:effectExtent l="0" t="0" r="0" b="635"/>
                  <wp:docPr id="87834970" name="Grafik 31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631" cy="74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0081A" w14:textId="2F06DC87" w:rsidR="00CD29A6" w:rsidRPr="00CD29A6" w:rsidRDefault="00CD29A6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5029ADB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B456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5687588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1CF47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4A0AA5" w:rsidRPr="00CD29A6" w14:paraId="5433AB4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A21D" w14:textId="77777777" w:rsidR="00CD29A6" w:rsidRPr="00CD29A6" w:rsidRDefault="00CD29A6" w:rsidP="00CD29A6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64th Salone del Mobile 2026</w:t>
            </w:r>
          </w:p>
          <w:p w14:paraId="1E7D3091" w14:textId="2696B72B" w:rsidR="00CD29A6" w:rsidRDefault="00CD29A6" w:rsidP="00CD2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Design</w:t>
            </w:r>
          </w:p>
          <w:p w14:paraId="6820D522" w14:textId="77777777" w:rsidR="00CD29A6" w:rsidRPr="00CD29A6" w:rsidRDefault="00CD29A6" w:rsidP="00CD2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D2C5439" w14:textId="77777777" w:rsidR="00CD29A6" w:rsidRDefault="00CD29A6" w:rsidP="00CD29A6">
            <w:pPr>
              <w:outlineLvl w:val="3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Italy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Milan</w:t>
            </w:r>
          </w:p>
          <w:p w14:paraId="30B12054" w14:textId="77777777" w:rsidR="004A0AA5" w:rsidRDefault="00CD29A6" w:rsidP="00CD29A6">
            <w:pPr>
              <w:outlineLvl w:val="3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April 21 – 26, annual</w:t>
            </w:r>
          </w:p>
          <w:p w14:paraId="15E19051" w14:textId="77777777" w:rsidR="002C6A71" w:rsidRDefault="002C6A71" w:rsidP="00CD29A6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096A2E2C" w14:textId="00F69D29" w:rsidR="002C6A71" w:rsidRP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MAY</w:t>
            </w:r>
          </w:p>
          <w:p w14:paraId="1BA332C9" w14:textId="1E58511C" w:rsidR="002C6A71" w:rsidRPr="00CD29A6" w:rsidRDefault="002C6A71" w:rsidP="00CD29A6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E14B7" w14:textId="77777777" w:rsidR="004A0AA5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</w:rPr>
              <w:drawing>
                <wp:inline distT="0" distB="0" distL="0" distR="0" wp14:anchorId="44037278" wp14:editId="4544182B">
                  <wp:extent cx="1426210" cy="825080"/>
                  <wp:effectExtent l="0" t="0" r="0" b="635"/>
                  <wp:docPr id="2007740738" name="Grafik 49" descr="Ein Bild, das Text, Schrift, weiß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40738" name="Grafik 49" descr="Ein Bild, das Text, Schrift, weiß, Grafiken enthält.&#10;&#10;KI-generierte Inhalte können fehlerhaft sein.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12" cy="82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20FC5" w14:textId="77777777" w:rsidR="002C6A71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  <w:p w14:paraId="5EE00BDB" w14:textId="4CE21A8B" w:rsidR="002C6A71" w:rsidRPr="00CD29A6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661DC83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604D" w14:textId="77777777" w:rsidR="00CD29A6" w:rsidRPr="00CD29A6" w:rsidRDefault="00CD29A6" w:rsidP="00CD29A6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25B1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</w:rPr>
            </w:pPr>
          </w:p>
        </w:tc>
      </w:tr>
      <w:tr w:rsidR="00085FC7" w:rsidRPr="00CD29A6" w14:paraId="3C0E6F0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9D74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gram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HD Expo</w:t>
            </w:r>
            <w:proofErr w:type="gram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2025</w:t>
            </w:r>
          </w:p>
          <w:p w14:paraId="3E445D8E" w14:textId="29B63CF9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Hospitality Design</w:t>
            </w:r>
          </w:p>
          <w:p w14:paraId="54B11D19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1FBA8A7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Las Vegas, NV</w:t>
            </w:r>
          </w:p>
          <w:p w14:paraId="5FC5F86F" w14:textId="1D5D5E69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May 05 – 07,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8B116" w14:textId="710DAD22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37A684C" wp14:editId="43AC952B">
                  <wp:extent cx="1472795" cy="760021"/>
                  <wp:effectExtent l="0" t="0" r="635" b="2540"/>
                  <wp:docPr id="296917616" name="Grafik 29">
                    <a:hlinkClick xmlns:a="http://schemas.openxmlformats.org/drawingml/2006/main" r:id="rId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>
                            <a:hlinkClick r:id="rId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9" cy="76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9A6" w:rsidRPr="00CD29A6" w14:paraId="5650137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2880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9E20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48775BF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8DA6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lastRenderedPageBreak/>
              <w:t>ICFF 2026</w:t>
            </w:r>
          </w:p>
          <w:p w14:paraId="05D7DEB1" w14:textId="685179F1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High End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</w:p>
          <w:p w14:paraId="16E21E3C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4F7E605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New York, N.Y.</w:t>
            </w:r>
          </w:p>
          <w:p w14:paraId="4586E76B" w14:textId="06CD16FF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May 17 – 19,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8D9C6" w14:textId="53E4FD9C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19FFFD0F" wp14:editId="533FFBEB">
                  <wp:extent cx="1472565" cy="759902"/>
                  <wp:effectExtent l="0" t="0" r="635" b="2540"/>
                  <wp:docPr id="533302322" name="Grafik 28" descr=" 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299" cy="76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37255C6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6295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965E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5281ED2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F29E" w14:textId="7A348EDD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9055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57CDD7E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072C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Clerkenwell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Design Week 2026</w:t>
            </w:r>
          </w:p>
          <w:p w14:paraId="4FEFE0CD" w14:textId="71C69FB4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Design, Festival</w:t>
            </w:r>
          </w:p>
          <w:p w14:paraId="7DA4EB0A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94663D6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UK, Londo</w:t>
            </w:r>
            <w:r w:rsid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n</w:t>
            </w:r>
          </w:p>
          <w:p w14:paraId="408FECB1" w14:textId="6EDDAD18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May 19 – 21, 2026,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226E" w14:textId="7B7D03EB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C9BECF0" wp14:editId="34B5A602">
                  <wp:extent cx="1472565" cy="693360"/>
                  <wp:effectExtent l="0" t="0" r="635" b="5715"/>
                  <wp:docPr id="853161587" name="Grafik 27">
                    <a:hlinkClick xmlns:a="http://schemas.openxmlformats.org/drawingml/2006/main" r:id="rId4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>
                            <a:hlinkClick r:id="rId4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34" cy="69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70DF293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69E5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E318A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0078274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16EA2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0CA6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0BEE14B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FF7F5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Antwerp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Design Week 2026</w:t>
            </w:r>
          </w:p>
          <w:p w14:paraId="41383956" w14:textId="435B6B47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 Festival</w:t>
            </w:r>
          </w:p>
          <w:p w14:paraId="454D58FB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FFB4C26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Belgium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Antwerp</w:t>
            </w:r>
            <w:proofErr w:type="spellEnd"/>
          </w:p>
          <w:p w14:paraId="24FC6F16" w14:textId="3ABD6C94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May 30 – June 03,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E667A" w14:textId="1B9781C7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4DD6769" wp14:editId="09556025">
                  <wp:extent cx="1449781" cy="748145"/>
                  <wp:effectExtent l="0" t="0" r="0" b="1270"/>
                  <wp:docPr id="1031279920" name="Grafik 26" descr="Ein Bild, das Text, Logo, Schrift, Grafiken enthält.&#10;&#10;KI-generierte Inhalte können fehlerhaft sein.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79920" name="Grafik 26" descr="Ein Bild, das Text, Logo, Schrift, Grafiken enthält.&#10;&#10;KI-generierte Inhalte können fehlerhaft sein.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15" cy="75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2F79DA2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760D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8D7D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4A38BB6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13E00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575F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71A73BB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A4C7C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79E55E7" w14:textId="6260DE3A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The Hotel Show 2026</w:t>
            </w:r>
          </w:p>
          <w:p w14:paraId="20525514" w14:textId="67A35CBE" w:rsidR="00085FC7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I</w:t>
            </w:r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nterior Design, Hospitality</w:t>
            </w:r>
          </w:p>
          <w:p w14:paraId="3A832AD6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AD1B6D4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UAE, Dubai</w:t>
            </w:r>
          </w:p>
          <w:p w14:paraId="4B87A96F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June 02 – 04, 2026, annual</w:t>
            </w:r>
          </w:p>
          <w:p w14:paraId="639EE13A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0A0F4827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074FB778" w14:textId="768134E7" w:rsid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JUNE</w:t>
            </w:r>
          </w:p>
          <w:p w14:paraId="445A9708" w14:textId="77777777" w:rsidR="002C6A71" w:rsidRP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  <w:p w14:paraId="1196A67A" w14:textId="1D143213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BDAE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CD51823" wp14:editId="0E46714B">
                  <wp:extent cx="1472795" cy="760021"/>
                  <wp:effectExtent l="0" t="0" r="635" b="2540"/>
                  <wp:docPr id="1371969429" name="Grafik 25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388" cy="76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C499C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460F8565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5B7D515D" w14:textId="06FECAA1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5D30CCC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AE101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Cruise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Ship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Interiors Expo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America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186B111" w14:textId="12C0671B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for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Cruise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Ships</w:t>
            </w:r>
            <w:proofErr w:type="spellEnd"/>
          </w:p>
          <w:p w14:paraId="0A6C66A7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4240F92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Miami, FL</w:t>
            </w:r>
          </w:p>
          <w:p w14:paraId="17439A84" w14:textId="75B0A12C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June 09 – 10,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B7C6B" w14:textId="30FE41BC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60BCD42" wp14:editId="06501148">
                  <wp:extent cx="1506071" cy="777193"/>
                  <wp:effectExtent l="0" t="0" r="0" b="0"/>
                  <wp:docPr id="545222482" name="Grafik 24" descr="Ein Bild, das Text, Schrift, Design enthält.&#10;&#10;KI-generierte Inhalte können fehlerhaft sein.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222482" name="Grafik 24" descr="Ein Bild, das Text, Schrift, Design enthält.&#10;&#10;KI-generierte Inhalte können fehlerhaft sein.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359" cy="78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2B9A746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61316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7349E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73C837D2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3D74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233C0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6BB636E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6860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3daysofdesign 2026</w:t>
            </w:r>
          </w:p>
          <w:p w14:paraId="26ACF74E" w14:textId="39FC99C3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 Festival</w:t>
            </w:r>
          </w:p>
          <w:p w14:paraId="6330D235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51544C7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Denmark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Copenhagen</w:t>
            </w:r>
            <w:proofErr w:type="spellEnd"/>
          </w:p>
          <w:p w14:paraId="5498294D" w14:textId="6DD8111C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June 10 – 12,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5120" w14:textId="4FF8F36D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DCE2EF3" wp14:editId="75634912">
                  <wp:extent cx="1505585" cy="782068"/>
                  <wp:effectExtent l="0" t="0" r="0" b="5715"/>
                  <wp:docPr id="1044273636" name="Grafik 23">
                    <a:hlinkClick xmlns:a="http://schemas.openxmlformats.org/drawingml/2006/main" r:id="rId5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>
                            <a:hlinkClick r:id="rId5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034" cy="78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0343EB1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3488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0984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2780AF4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032F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0FD8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0A6C9D4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3220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Design Show Australia 2026</w:t>
            </w:r>
          </w:p>
          <w:p w14:paraId="46E3CE1D" w14:textId="48017810" w:rsidR="00085FC7" w:rsidRPr="00CD29A6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Design</w:t>
            </w:r>
          </w:p>
          <w:p w14:paraId="7780E1C9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Australia, Sydney</w:t>
            </w:r>
          </w:p>
          <w:p w14:paraId="2C671C3B" w14:textId="61A0F917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June 11 – 13, 2026,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DA47" w14:textId="4021CADB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9EBEF2D" wp14:editId="6B96C3A2">
                  <wp:extent cx="1505585" cy="776942"/>
                  <wp:effectExtent l="0" t="0" r="0" b="0"/>
                  <wp:docPr id="384430438" name="Grafik 22" descr="Ein Bild, das Text, Schrift, Logo, Grafiken enthält.&#10;&#10;KI-generierte Inhalte können fehlerhaft sein.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30438" name="Grafik 22" descr="Ein Bild, das Text, Schrift, Logo, Grafiken enthält.&#10;&#10;KI-generierte Inhalte können fehlerhaft sein.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98" cy="7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9A6" w:rsidRPr="00CD29A6" w14:paraId="69266B2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E6E4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989BF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0AA2484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2649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9EA7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5B0EABE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8531D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lastRenderedPageBreak/>
              <w:t xml:space="preserve">Central Asia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Houseware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2F5965BD" w14:textId="088864B9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Consumer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Gifts</w:t>
            </w:r>
          </w:p>
          <w:p w14:paraId="7BF67227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5E1F8C1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Kazakhstan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Almaty</w:t>
            </w:r>
          </w:p>
          <w:p w14:paraId="0D2057D8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June 22 – 24, 2026, annual</w:t>
            </w:r>
          </w:p>
          <w:p w14:paraId="1ACDA649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538E1CB3" w14:textId="2532E405" w:rsid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JULY</w:t>
            </w:r>
          </w:p>
          <w:p w14:paraId="2F11A906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42737490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13A0D436" w14:textId="730A1C06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03094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75FDB064" wp14:editId="20618685">
                  <wp:extent cx="1459230" cy="763023"/>
                  <wp:effectExtent l="0" t="0" r="1270" b="0"/>
                  <wp:docPr id="395691575" name="Grafik 20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50" cy="76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2C7FC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7AF1079E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335993B6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1BF9D936" w14:textId="42A35289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2C6A71" w:rsidRPr="00CD29A6" w14:paraId="727596E7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87E9" w14:textId="77777777" w:rsidR="002C6A71" w:rsidRPr="00CD29A6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Australian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Intl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Fair (AIFF) 2026</w:t>
            </w:r>
          </w:p>
          <w:p w14:paraId="0C1FEB6F" w14:textId="77777777" w:rsidR="002C6A71" w:rsidRDefault="002C6A71" w:rsidP="001E0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Design,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co-located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Decor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+ Design</w:t>
            </w:r>
          </w:p>
          <w:p w14:paraId="3F97C97B" w14:textId="77777777" w:rsidR="002C6A71" w:rsidRPr="00CD29A6" w:rsidRDefault="002C6A71" w:rsidP="001E0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D194A73" w14:textId="77777777" w:rsidR="002C6A71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Australia, Melbourne</w:t>
            </w:r>
          </w:p>
          <w:p w14:paraId="0E4A04A8" w14:textId="77777777" w:rsidR="002C6A71" w:rsidRPr="00CD29A6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July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15 – 17, 2026,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6391" w14:textId="77777777" w:rsidR="002C6A71" w:rsidRPr="00CD29A6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42B04F8" wp14:editId="216A6AE6">
                  <wp:extent cx="1459259" cy="753036"/>
                  <wp:effectExtent l="0" t="0" r="1270" b="0"/>
                  <wp:docPr id="574667372" name="Grafik 21" descr="Ein Bild, das Text, Schrift, weiß, Logo enthält.&#10;&#10;KI-generierte Inhalte können fehlerhaft sein.">
                    <a:hlinkClick xmlns:a="http://schemas.openxmlformats.org/drawingml/2006/main" r:id="rId5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67372" name="Grafik 21" descr="Ein Bild, das Text, Schrift, weiß, Logo enthält.&#10;&#10;KI-generierte Inhalte können fehlerhaft sein.">
                            <a:hlinkClick r:id="rId5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08" cy="75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9A6" w:rsidRPr="00CD29A6" w14:paraId="1950F91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B101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5DAF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7EE5167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26497" w14:textId="7F8CAC89" w:rsid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SEPTEMBER</w:t>
            </w:r>
          </w:p>
          <w:p w14:paraId="5321A102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5CE6B5F5" w14:textId="55B9C75A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30th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China 2026</w:t>
            </w:r>
          </w:p>
          <w:p w14:paraId="19DF5272" w14:textId="0AF6BF16" w:rsidR="00085FC7" w:rsidRPr="00CD29A6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 Design</w:t>
            </w:r>
          </w:p>
          <w:p w14:paraId="4D6E01E6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China, Shanghai</w:t>
            </w:r>
          </w:p>
          <w:p w14:paraId="1DC8A135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08 – 11, 2026, annual</w:t>
            </w:r>
          </w:p>
          <w:p w14:paraId="26016AF7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276A9C1C" w14:textId="63C66718" w:rsidR="002C6A71" w:rsidRPr="00CD29A6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39698" w14:textId="45EB1609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064D096" wp14:editId="098B91DE">
                  <wp:extent cx="1459230" cy="753021"/>
                  <wp:effectExtent l="0" t="0" r="1270" b="0"/>
                  <wp:docPr id="523342443" name="Grafik 19" descr=" ">
                    <a:hlinkClick xmlns:a="http://schemas.openxmlformats.org/drawingml/2006/main" r:id="rId5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 ">
                            <a:hlinkClick r:id="rId5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026" cy="75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9A6" w:rsidRPr="00CD29A6" w14:paraId="3A1FF44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5755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1D8F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02D6FBD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AC2FF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La Feria de </w:t>
            </w: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Diseño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0D37714E" w14:textId="326C1E5A" w:rsidR="00085FC7" w:rsidRPr="00CD29A6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</w:p>
          <w:p w14:paraId="7A356806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Columbia, Medellín</w:t>
            </w:r>
          </w:p>
          <w:p w14:paraId="23026773" w14:textId="78233857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10 – 12,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75D67" w14:textId="05D9A599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6A2BF51" wp14:editId="73262C08">
                  <wp:extent cx="1505585" cy="772135"/>
                  <wp:effectExtent l="0" t="0" r="0" b="3175"/>
                  <wp:docPr id="1662003725" name="Grafik 18" descr="Ein Bild, das Text, Schrift, Logo, Screenshot enthält.&#10;&#10;KI-generierte Inhalte können fehlerhaft sein.">
                    <a:hlinkClick xmlns:a="http://schemas.openxmlformats.org/drawingml/2006/main" r:id="rId6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03725" name="Grafik 18" descr="Ein Bild, das Text, Schrift, Logo, Screenshot enthält.&#10;&#10;KI-generierte Inhalte können fehlerhaft sein.">
                            <a:hlinkClick r:id="rId6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022" cy="77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53B918B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E90C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5BAE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5169510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098C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A1EB9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3BF34A5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8C652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Maison&amp;Objet</w:t>
            </w:r>
            <w:proofErr w:type="spellEnd"/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1EFAA3BF" w14:textId="77777777" w:rsid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I</w:t>
            </w:r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nterior Design, </w:t>
            </w:r>
            <w:proofErr w:type="spellStart"/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consumer</w:t>
            </w:r>
            <w:proofErr w:type="spellEnd"/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goods</w:t>
            </w:r>
            <w:proofErr w:type="spellEnd"/>
            <w:r w:rsidR="00085FC7"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,</w:t>
            </w:r>
          </w:p>
          <w:p w14:paraId="762CEF63" w14:textId="290AD0D7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co-located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Paris Design Week</w:t>
            </w:r>
          </w:p>
          <w:p w14:paraId="16554B43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A8D7C96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Paris</w:t>
            </w:r>
          </w:p>
          <w:p w14:paraId="34E89142" w14:textId="6863DFCC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10 – 14, 2026, </w:t>
            </w:r>
            <w:proofErr w:type="spellStart"/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semiannual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95589" w14:textId="4E4821C2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3C926270" wp14:editId="01ACC83A">
                  <wp:extent cx="1595718" cy="823454"/>
                  <wp:effectExtent l="0" t="0" r="5080" b="2540"/>
                  <wp:docPr id="1593790054" name="Grafik 17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185" cy="82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06E5951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4820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D3C2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CD29A6" w:rsidRPr="00CD29A6" w14:paraId="7DBE4512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AC8F" w14:textId="77777777" w:rsidR="00CD29A6" w:rsidRPr="00CD29A6" w:rsidRDefault="00CD29A6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B673" w14:textId="77777777" w:rsidR="00CD29A6" w:rsidRPr="00CD29A6" w:rsidRDefault="00CD29A6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CD29A6" w14:paraId="05A81AC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3F05" w14:textId="77777777" w:rsidR="00085FC7" w:rsidRPr="00CD29A6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The London Design Festival 2026</w:t>
            </w:r>
          </w:p>
          <w:p w14:paraId="1CB9A019" w14:textId="462658C4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 Festival</w:t>
            </w:r>
          </w:p>
          <w:p w14:paraId="4BA8D0B5" w14:textId="77777777" w:rsidR="00CD29A6" w:rsidRPr="00CD29A6" w:rsidRDefault="00CD29A6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E41A9E8" w14:textId="77777777" w:rsid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United Kingdom, London</w:t>
            </w:r>
          </w:p>
          <w:p w14:paraId="183FAD89" w14:textId="2708235F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12 – 20,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11B10" w14:textId="16DA399F" w:rsidR="00085FC7" w:rsidRPr="00CD29A6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CD29A6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6D73EA0" wp14:editId="6D6EC439">
                  <wp:extent cx="1595120" cy="818066"/>
                  <wp:effectExtent l="0" t="0" r="5080" b="0"/>
                  <wp:docPr id="340285545" name="Grafik 16" descr="Ein Bild, das Text, rot, Logo, Design enthält.&#10;&#10;KI-generierte Inhalte können fehlerhaft sein.">
                    <a:hlinkClick xmlns:a="http://schemas.openxmlformats.org/drawingml/2006/main" r:id="rId6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85545" name="Grafik 16" descr="Ein Bild, das Text, rot, Logo, Design enthält.&#10;&#10;KI-generierte Inhalte können fehlerhaft sein.">
                            <a:hlinkClick r:id="rId6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33" cy="819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CD29A6" w14:paraId="0E66B1A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D35D" w14:textId="77777777" w:rsidR="00F60807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745D8C0E" w14:textId="77777777" w:rsidR="00F60807" w:rsidRPr="00CD29A6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F0A5" w14:textId="77777777" w:rsidR="00F60807" w:rsidRPr="00CD29A6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31EC807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9964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43rd </w:t>
            </w: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Cersaie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53C15B48" w14:textId="657AB1C1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Ceramics, Stone,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Bathroom</w:t>
            </w:r>
            <w:proofErr w:type="spellEnd"/>
          </w:p>
          <w:p w14:paraId="02D3B04F" w14:textId="77777777" w:rsidR="00241C6A" w:rsidRPr="00241C6A" w:rsidRDefault="00241C6A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D66DC7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Italy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Bologna</w:t>
            </w:r>
          </w:p>
          <w:p w14:paraId="3BD7BDB6" w14:textId="12AC661F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21 – 25, 2006,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BFD0" w14:textId="5BCD33E9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1A8A5519" wp14:editId="4704C142">
                  <wp:extent cx="1543050" cy="786162"/>
                  <wp:effectExtent l="0" t="0" r="0" b="1270"/>
                  <wp:docPr id="492682589" name="Grafik 15" descr="Ein Bild, das Text, Schrift, Logo, Grafiken enthält.&#10;&#10;KI-generierte Inhalte können fehlerhaft sein.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82589" name="Grafik 15" descr="Ein Bild, das Text, Schrift, Logo, Grafiken enthält.&#10;&#10;KI-generierte Inhalte können fehlerhaft sein.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796" cy="78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75BD62F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DCC4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2856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17202555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8BF93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lastRenderedPageBreak/>
              <w:t>Idéobain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FAA57A6" w14:textId="09E34EB0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Bathroom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design and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accessoires</w:t>
            </w:r>
            <w:proofErr w:type="spellEnd"/>
          </w:p>
          <w:p w14:paraId="7C6D5859" w14:textId="77777777" w:rsidR="00241C6A" w:rsidRPr="00241C6A" w:rsidRDefault="00241C6A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5AE8A7D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Paris</w:t>
            </w:r>
          </w:p>
          <w:p w14:paraId="04F14EB4" w14:textId="38C2D693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September 28 –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October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01, 2026,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5093C" w14:textId="0B42515C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7EF52CF" wp14:editId="092BDA6B">
                  <wp:extent cx="1543050" cy="756355"/>
                  <wp:effectExtent l="0" t="0" r="0" b="5715"/>
                  <wp:docPr id="1649734326" name="Grafik 14" descr="Ein Bild, das Text, Schrift, Logo, Grafiken enthält.&#10;&#10;KI-generierte Inhalte können fehlerhaft sein.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734326" name="Grafik 14" descr="Ein Bild, das Text, Schrift, Logo, Grafiken enthält.&#10;&#10;KI-generierte Inhalte können fehlerhaft sein.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36" cy="7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241C6A" w14:paraId="278DD214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74D83" w14:textId="77777777" w:rsidR="00F60807" w:rsidRPr="00241C6A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586B7" w14:textId="77777777" w:rsidR="00F60807" w:rsidRPr="00241C6A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241C6A" w:rsidRPr="00241C6A" w14:paraId="6E8B5735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DDDD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1DD5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033E7D0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4DBE2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Collectible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7B45B2C" w14:textId="0A91C6D8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Design: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unique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pieces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limited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editions</w:t>
            </w:r>
            <w:proofErr w:type="spellEnd"/>
          </w:p>
          <w:p w14:paraId="50AD391A" w14:textId="77777777" w:rsidR="00241C6A" w:rsidRPr="00241C6A" w:rsidRDefault="00241C6A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942946A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N.Y.C.</w:t>
            </w:r>
          </w:p>
          <w:p w14:paraId="1D1A7A4F" w14:textId="297143CB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2026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DB94" w14:textId="23DF32BA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348A7EA" wp14:editId="09DBA5D2">
                  <wp:extent cx="1543050" cy="786162"/>
                  <wp:effectExtent l="0" t="0" r="0" b="1270"/>
                  <wp:docPr id="959277006" name="Grafik 13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01" cy="78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241C6A" w14:paraId="5E61ECA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E489" w14:textId="77777777" w:rsidR="00F60807" w:rsidRPr="00241C6A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4C04" w14:textId="77777777" w:rsidR="00F60807" w:rsidRPr="00241C6A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241C6A" w:rsidRPr="00241C6A" w14:paraId="420A4583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1B19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8691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5B7B13D6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05615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Find Design Asia 2026</w:t>
            </w:r>
          </w:p>
          <w:p w14:paraId="18032EDD" w14:textId="06AB26A5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</w:p>
          <w:p w14:paraId="764135D3" w14:textId="77777777" w:rsidR="00241C6A" w:rsidRPr="00241C6A" w:rsidRDefault="00241C6A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C4D710C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Singapore</w:t>
            </w:r>
          </w:p>
          <w:p w14:paraId="4D29867D" w14:textId="6CBC3BC2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September 2026,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937B6" w14:textId="2ECD2E7E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55E983E" wp14:editId="0474349F">
                  <wp:extent cx="1543050" cy="796276"/>
                  <wp:effectExtent l="0" t="0" r="0" b="4445"/>
                  <wp:docPr id="869110595" name="Grafik 12" descr="Ein Bild, das Schrift, Text, Logo, Grafiken enthält.&#10;&#10;KI-generierte Inhalte können fehlerhaft sein.">
                    <a:hlinkClick xmlns:a="http://schemas.openxmlformats.org/drawingml/2006/main" r:id="rId6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110595" name="Grafik 12" descr="Ein Bild, das Schrift, Text, Logo, Grafiken enthält.&#10;&#10;KI-generierte Inhalte können fehlerhaft sein.">
                            <a:hlinkClick r:id="rId6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79" cy="79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807" w:rsidRPr="00241C6A" w14:paraId="7712DC8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6275" w14:textId="77777777" w:rsidR="00F60807" w:rsidRPr="00241C6A" w:rsidRDefault="00F6080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2B53" w14:textId="77777777" w:rsidR="00F60807" w:rsidRPr="00241C6A" w:rsidRDefault="00F60807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241C6A" w:rsidRPr="00241C6A" w14:paraId="1366ED7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304A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0820" w14:textId="77777777" w:rsidR="002C6A71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  <w:p w14:paraId="56362FAE" w14:textId="77777777" w:rsidR="002C6A71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  <w:p w14:paraId="27195F3A" w14:textId="77777777" w:rsidR="002C6A71" w:rsidRPr="00241C6A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1FB301B6" w14:textId="77777777" w:rsidTr="002C6A71">
        <w:trPr>
          <w:trHeight w:val="21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71CD" w14:textId="2E749755" w:rsid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OCTOBER</w:t>
            </w:r>
          </w:p>
          <w:p w14:paraId="648A6D85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F0F90F0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1BB4E6F7" w14:textId="2D988413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Decorex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International 2026</w:t>
            </w:r>
          </w:p>
          <w:p w14:paraId="060D4CA1" w14:textId="3D31E0A3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</w:p>
          <w:p w14:paraId="6C8FB2ED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United Kingdom, London</w:t>
            </w:r>
          </w:p>
          <w:p w14:paraId="0228BE31" w14:textId="77777777" w:rsidR="00085FC7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October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11 – 14, 2026, annual</w:t>
            </w:r>
          </w:p>
          <w:p w14:paraId="57668BB7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7D4080F3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44A9083F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737E8B61" w14:textId="77777777" w:rsidR="002C6A71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  <w:p w14:paraId="4741671F" w14:textId="3C8F9D3B" w:rsidR="002C6A71" w:rsidRPr="00241C6A" w:rsidRDefault="002C6A71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DF7AA" w14:textId="29A3FF6A" w:rsidR="002C6A71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903735E" wp14:editId="021BACB2">
                  <wp:extent cx="1543050" cy="776582"/>
                  <wp:effectExtent l="0" t="0" r="0" b="0"/>
                  <wp:docPr id="1857368362" name="Grafik 11" descr=" ">
                    <a:hlinkClick xmlns:a="http://schemas.openxmlformats.org/drawingml/2006/main" r:id="rId7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 ">
                            <a:hlinkClick r:id="rId7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922" cy="77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1" w:rsidRPr="00146123" w14:paraId="2230C0A2" w14:textId="77777777" w:rsidTr="002C6A71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25940" w14:textId="77777777" w:rsidR="002C6A71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7968A3D2" w14:textId="6C2A4A54" w:rsidR="002C6A71" w:rsidRPr="00146123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IHGF Delhi Fair 2026</w:t>
            </w:r>
          </w:p>
          <w:p w14:paraId="3E61A899" w14:textId="77777777" w:rsidR="002C6A71" w:rsidRDefault="002C6A71" w:rsidP="001E0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Furniture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handicrafts</w:t>
            </w:r>
            <w:proofErr w:type="spellEnd"/>
          </w:p>
          <w:p w14:paraId="438DD26B" w14:textId="77777777" w:rsidR="002C6A71" w:rsidRPr="00146123" w:rsidRDefault="002C6A71" w:rsidP="001E0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2CE2EBC" w14:textId="77777777" w:rsidR="002C6A71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India, New Delhi</w:t>
            </w:r>
          </w:p>
          <w:p w14:paraId="2AE3B04D" w14:textId="77777777" w:rsidR="002C6A71" w:rsidRPr="00146123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October</w:t>
            </w:r>
            <w:proofErr w:type="spellEnd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 14 – 18, 2026, semi-</w:t>
            </w:r>
            <w:proofErr w:type="spellStart"/>
            <w:r w:rsidRPr="00146123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annually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F30D1" w14:textId="77777777" w:rsidR="002C6A71" w:rsidRPr="00146123" w:rsidRDefault="002C6A71" w:rsidP="001E04CD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146123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435AC052" wp14:editId="524DF414">
                  <wp:extent cx="1389380" cy="699243"/>
                  <wp:effectExtent l="0" t="0" r="0" b="0"/>
                  <wp:docPr id="443080766" name="Grafik 39" descr="Ein Bild, das Text, Logo, Grafiken, Grafikdesign enthält.&#10;&#10;KI-generierte Inhalte können fehlerhaft sein.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80766" name="Grafik 39" descr="Ein Bild, das Text, Logo, Grafiken, Grafikdesign enthält.&#10;&#10;KI-generierte Inhalte können fehlerhaft sein.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61" cy="70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1" w:rsidRPr="00146123" w14:paraId="1F1BF101" w14:textId="77777777" w:rsidTr="002C6A71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0104" w14:textId="77777777" w:rsidR="002C6A71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1010597D" w14:textId="77777777" w:rsidR="002C6A71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5E45D62B" w14:textId="369E7DE3" w:rsidR="002C6A71" w:rsidRDefault="002C6A71" w:rsidP="002C6A71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NOVEMBER</w:t>
            </w:r>
          </w:p>
          <w:p w14:paraId="0703BB01" w14:textId="77777777" w:rsidR="002C6A71" w:rsidRDefault="002C6A71" w:rsidP="001E04CD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9C94A" w14:textId="77777777" w:rsidR="002C6A71" w:rsidRPr="00146123" w:rsidRDefault="002C6A71" w:rsidP="001E04CD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241C6A" w:rsidRPr="00241C6A" w14:paraId="2A61C739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E15B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2225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5521E0BE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56B80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Equiphotel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2026</w:t>
            </w:r>
          </w:p>
          <w:p w14:paraId="3509D2CF" w14:textId="07CB19B0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Hotel, Interior Design</w:t>
            </w:r>
          </w:p>
          <w:p w14:paraId="4AFDDB19" w14:textId="77777777" w:rsidR="00241C6A" w:rsidRPr="00241C6A" w:rsidRDefault="00241C6A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DA189F1" w14:textId="77777777" w:rsid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Paris, </w:t>
            </w:r>
          </w:p>
          <w:p w14:paraId="54E929B6" w14:textId="15A532FB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November, 02 – 05, 2026,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1525" w14:textId="6D6E29A9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46DA5C2" wp14:editId="07BAF45E">
                  <wp:extent cx="1543050" cy="786896"/>
                  <wp:effectExtent l="0" t="0" r="0" b="635"/>
                  <wp:docPr id="707893488" name="Grafik 10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21" cy="78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71" w:rsidRPr="00241C6A" w14:paraId="39A078E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4F27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191511C9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452D8313" w14:textId="77777777" w:rsidR="002C6A71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04F0F76E" w14:textId="12039A85" w:rsidR="00F60807" w:rsidRDefault="00F60807" w:rsidP="00F60807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lastRenderedPageBreak/>
              <w:t>2026</w:t>
            </w:r>
          </w:p>
          <w:p w14:paraId="181C78DB" w14:textId="666D29FF" w:rsidR="002C6A71" w:rsidRPr="00241C6A" w:rsidRDefault="002C6A71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2CB2" w14:textId="77777777" w:rsidR="002C6A71" w:rsidRPr="00241C6A" w:rsidRDefault="002C6A71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241C6A" w:rsidRPr="00241C6A" w14:paraId="279A9ED2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6D7F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9D98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0747B58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AAA0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2nd Design Doha</w:t>
            </w:r>
          </w:p>
          <w:p w14:paraId="14196830" w14:textId="62600242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</w:t>
            </w:r>
          </w:p>
          <w:p w14:paraId="2DBEA56C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 xml:space="preserve">Qatar, Doha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EB9E" w14:textId="3AFB2673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7D7CB753" wp14:editId="0E895FA6">
                  <wp:extent cx="1560088" cy="800100"/>
                  <wp:effectExtent l="0" t="0" r="2540" b="0"/>
                  <wp:docPr id="1255265944" name="Grafik 9" descr="Ein Bild, das Text, Schrift, Grafiken, violett enthält.&#10;&#10;KI-generierte Inhalte können fehlerhaft sein.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265944" name="Grafik 9" descr="Ein Bild, das Text, Schrift, Grafiken, violett enthält.&#10;&#10;KI-generierte Inhalte können fehlerhaft sein.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070" cy="80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03FB9ED2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4478D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DC76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0ED1064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17E4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Melbourne Design Week</w:t>
            </w:r>
          </w:p>
          <w:p w14:paraId="1BFD7ED7" w14:textId="1403E18D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Australian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design;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together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Melbourne Design Week</w:t>
            </w:r>
          </w:p>
          <w:p w14:paraId="66F7BEFE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Australia, Melbourne,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6FBA7" w14:textId="05AF350B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3491DFAB" wp14:editId="391002C2">
                  <wp:extent cx="1559560" cy="815485"/>
                  <wp:effectExtent l="0" t="0" r="2540" b="0"/>
                  <wp:docPr id="1014917894" name="Grafik 8" descr="Ein Bild, das Text, Schrift, Screenshot, Schwarz enthält.&#10;&#10;KI-generierte Inhalte können fehlerhaft sein.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917894" name="Grafik 8" descr="Ein Bild, das Text, Schrift, Screenshot, Schwarz enthält.&#10;&#10;KI-generierte Inhalte können fehlerhaft sein.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37" cy="81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7601A55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66FB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870D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5F8782BC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B2FCF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Monaco Yacht Show 2026</w:t>
            </w:r>
          </w:p>
          <w:p w14:paraId="7095D364" w14:textId="6E79F88D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Yacht</w:t>
            </w:r>
          </w:p>
          <w:p w14:paraId="3EDB9033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Monaco,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7CB86" w14:textId="0FF6364A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B3E67FB" wp14:editId="573F9874">
                  <wp:extent cx="1543050" cy="801529"/>
                  <wp:effectExtent l="0" t="0" r="0" b="0"/>
                  <wp:docPr id="1856212392" name="Grafik 7" descr="Ein Bild, das Text, Schrift, Typografie, Grafiken enthält.&#10;&#10;KI-generierte Inhalte können fehlerhaft sein.">
                    <a:hlinkClick xmlns:a="http://schemas.openxmlformats.org/drawingml/2006/main" r:id="rId8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12392" name="Grafik 7" descr="Ein Bild, das Text, Schrift, Typografie, Grafiken enthält.&#10;&#10;KI-generierte Inhalte können fehlerhaft sein.">
                            <a:hlinkClick r:id="rId8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62" cy="80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0F9B2A01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098F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C9209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2AB4098F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42D5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Hábitat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València</w:t>
            </w:r>
            <w:proofErr w:type="spellEnd"/>
          </w:p>
          <w:p w14:paraId="1AA3CBBC" w14:textId="5773314B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Interior Design,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co-located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with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Cevisama</w:t>
            </w:r>
            <w:proofErr w:type="spellEnd"/>
          </w:p>
          <w:p w14:paraId="18CBA36C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Spain, Valencia,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91B95" w14:textId="7F266190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427DF41" wp14:editId="7AE61ABD">
                  <wp:extent cx="1485900" cy="771843"/>
                  <wp:effectExtent l="0" t="0" r="0" b="3175"/>
                  <wp:docPr id="1077959941" name="Grafik 6" descr="Ein Bild, das Text, Schrift, Grafiken, Logo enthält.&#10;&#10;KI-generierte Inhalte können fehlerhaft sein.">
                    <a:hlinkClick xmlns:a="http://schemas.openxmlformats.org/drawingml/2006/main" r:id="rId8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59941" name="Grafik 6" descr="Ein Bild, das Text, Schrift, Grafiken, Logo enthält.&#10;&#10;KI-generierte Inhalte können fehlerhaft sein.">
                            <a:hlinkClick r:id="rId8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335" cy="77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582252A7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6971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EF8B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7F6F2EE0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720A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Venice Design Week</w:t>
            </w:r>
          </w:p>
          <w:p w14:paraId="3226C13A" w14:textId="4D232BC5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Design Festival</w:t>
            </w:r>
          </w:p>
          <w:p w14:paraId="13CF8E83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Italy</w:t>
            </w:r>
            <w:proofErr w:type="spellEnd"/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, Venice,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F329" w14:textId="38960C99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08AC76A4" wp14:editId="7211AA43">
                  <wp:extent cx="1485900" cy="757045"/>
                  <wp:effectExtent l="0" t="0" r="0" b="5080"/>
                  <wp:docPr id="1535734633" name="Grafik 5" descr="Ein Bild, das Text, Schrift, Grafiken, Grafikdesign enthält.&#10;&#10;KI-generierte Inhalte können fehlerhaft sein.">
                    <a:hlinkClick xmlns:a="http://schemas.openxmlformats.org/drawingml/2006/main" r:id="rId8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734633" name="Grafik 5" descr="Ein Bild, das Text, Schrift, Grafiken, Grafikdesign enthält.&#10;&#10;KI-generierte Inhalte können fehlerhaft sein.">
                            <a:hlinkClick r:id="rId8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17" cy="75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59E006E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FC3F5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6106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71D42DCA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5669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InteriHotel</w:t>
            </w:r>
            <w:proofErr w:type="spellEnd"/>
          </w:p>
          <w:p w14:paraId="5C0DF0E8" w14:textId="62ED8B4F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Marketplace &amp; Talks</w:t>
            </w:r>
          </w:p>
          <w:p w14:paraId="1DDFCA4D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Spain, Barcelona,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0B388" w14:textId="3B84A5F7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5B5023A1" wp14:editId="0DBABC52">
                  <wp:extent cx="1485900" cy="766784"/>
                  <wp:effectExtent l="0" t="0" r="0" b="0"/>
                  <wp:docPr id="886822900" name="Grafik 4" descr="Ein Bild, das Text, Schrift, Design enthält.&#10;&#10;KI-generierte Inhalte können fehlerhaft sein.">
                    <a:hlinkClick xmlns:a="http://schemas.openxmlformats.org/drawingml/2006/main" r:id="rId8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822900" name="Grafik 4" descr="Ein Bild, das Text, Schrift, Design enthält.&#10;&#10;KI-generierte Inhalte können fehlerhaft sein.">
                            <a:hlinkClick r:id="rId8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593" cy="76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261B9D1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6F78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067D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61DDCDE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D7FDD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Downtown Design</w:t>
            </w:r>
          </w:p>
          <w:p w14:paraId="794F2742" w14:textId="61F82929" w:rsidR="00085FC7" w:rsidRPr="00241C6A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Interior design</w:t>
            </w:r>
          </w:p>
          <w:p w14:paraId="6CA2176B" w14:textId="77777777" w:rsidR="00085FC7" w:rsidRPr="00241C6A" w:rsidRDefault="00085FC7" w:rsidP="00085FC7">
            <w:pPr>
              <w:spacing w:before="180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UAE, Dubai,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95B3C" w14:textId="7C1DE4F6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C73BE37" wp14:editId="7E560EE2">
                  <wp:extent cx="1485900" cy="776522"/>
                  <wp:effectExtent l="0" t="0" r="0" b="0"/>
                  <wp:docPr id="1259352983" name="Grafik 3" descr="Ein Bild, das Text, Schrift, Grafiken, Logo enthält.&#10;&#10;KI-generierte Inhalte können fehlerhaft sein.">
                    <a:hlinkClick xmlns:a="http://schemas.openxmlformats.org/drawingml/2006/main" r:id="rId8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52983" name="Grafik 3" descr="Ein Bild, das Text, Schrift, Grafiken, Logo enthält.&#10;&#10;KI-generierte Inhalte können fehlerhaft sein.">
                            <a:hlinkClick r:id="rId8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3" cy="7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7A2E54FD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1B11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C1D57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3F21EEC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13791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13th Salon Art + Design</w:t>
            </w:r>
          </w:p>
          <w:p w14:paraId="1C2D79F0" w14:textId="1272E88E" w:rsidR="00085FC7" w:rsidRDefault="00F40B8F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Art + Design</w:t>
            </w:r>
          </w:p>
          <w:p w14:paraId="4D10892E" w14:textId="77777777" w:rsidR="00F40B8F" w:rsidRPr="00241C6A" w:rsidRDefault="00F40B8F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7ABB1E0" w14:textId="77777777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USA, N.Y.C.,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8F01" w14:textId="5207020B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6F551EF1" wp14:editId="5FA422FF">
                  <wp:extent cx="1485900" cy="771843"/>
                  <wp:effectExtent l="0" t="0" r="0" b="3175"/>
                  <wp:docPr id="1328590098" name="Grafik 2" descr="Ein Bild, das Text, Schrift, weiß, Design enthält.&#10;&#10;KI-generierte Inhalte können fehlerhaft sein.">
                    <a:hlinkClick xmlns:a="http://schemas.openxmlformats.org/drawingml/2006/main" r:id="rId9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90098" name="Grafik 2" descr="Ein Bild, das Text, Schrift, weiß, Design enthält.&#10;&#10;KI-generierte Inhalte können fehlerhaft sein.">
                            <a:hlinkClick r:id="rId9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947" cy="77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6A" w:rsidRPr="00241C6A" w14:paraId="37BA9508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3A3C" w14:textId="77777777" w:rsidR="00241C6A" w:rsidRPr="00241C6A" w:rsidRDefault="00241C6A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CD29" w14:textId="77777777" w:rsidR="00241C6A" w:rsidRPr="00241C6A" w:rsidRDefault="00241C6A" w:rsidP="00085FC7">
            <w:pPr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085FC7" w:rsidRPr="00241C6A" w14:paraId="102AE0AB" w14:textId="77777777" w:rsidTr="00085F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4B32" w14:textId="77777777" w:rsidR="00085FC7" w:rsidRPr="00241C6A" w:rsidRDefault="00085FC7" w:rsidP="00085FC7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Interior </w:t>
            </w:r>
            <w:proofErr w:type="spellStart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>Exterior</w:t>
            </w:r>
            <w:proofErr w:type="spellEnd"/>
            <w:r w:rsidRPr="00241C6A"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  <w:t xml:space="preserve"> Design</w:t>
            </w:r>
          </w:p>
          <w:p w14:paraId="059B7D28" w14:textId="4A30F92E" w:rsidR="00085FC7" w:rsidRDefault="00085FC7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  <w:t>Residential, Retail, Yacht</w:t>
            </w:r>
          </w:p>
          <w:p w14:paraId="5B8CF8C8" w14:textId="77777777" w:rsidR="00F40B8F" w:rsidRPr="00241C6A" w:rsidRDefault="00F40B8F" w:rsidP="00085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1D1D1B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91D1FA7" w14:textId="77777777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  <w:t>France, Cannes,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42562" w14:textId="1E46CF8C" w:rsidR="00085FC7" w:rsidRPr="00241C6A" w:rsidRDefault="00085FC7" w:rsidP="00085FC7">
            <w:pPr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  <w:r w:rsidRPr="00241C6A"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  <w:drawing>
                <wp:inline distT="0" distB="0" distL="0" distR="0" wp14:anchorId="2F90F106" wp14:editId="501CDE23">
                  <wp:extent cx="1485900" cy="766784"/>
                  <wp:effectExtent l="0" t="0" r="0" b="0"/>
                  <wp:docPr id="906333256" name="Grafik 1" descr="Ein Bild, das Text, Schrift, Grafiken, Screenshot enthält.&#10;&#10;KI-generierte Inhalte können fehlerhaft sein.">
                    <a:hlinkClick xmlns:a="http://schemas.openxmlformats.org/drawingml/2006/main" r:id="rId9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33256" name="Grafik 1" descr="Ein Bild, das Text, Schrift, Grafiken, Screenshot enthält.&#10;&#10;KI-generierte Inhalte können fehlerhaft sein.">
                            <a:hlinkClick r:id="rId9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236" cy="76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778175" w14:textId="77777777" w:rsidR="00085FC7" w:rsidRDefault="00085FC7"/>
    <w:sectPr w:rsidR="00085F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7"/>
    <w:rsid w:val="00085FC7"/>
    <w:rsid w:val="00146123"/>
    <w:rsid w:val="00241C6A"/>
    <w:rsid w:val="002C6A71"/>
    <w:rsid w:val="00393CC3"/>
    <w:rsid w:val="004A0AA5"/>
    <w:rsid w:val="009F1A7A"/>
    <w:rsid w:val="00B60A76"/>
    <w:rsid w:val="00CD29A6"/>
    <w:rsid w:val="00EE4859"/>
    <w:rsid w:val="00F40B8F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0E56F"/>
  <w15:chartTrackingRefBased/>
  <w15:docId w15:val="{EE92B2F2-833B-AF47-968E-AC83701F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FC7"/>
  </w:style>
  <w:style w:type="paragraph" w:styleId="berschrift1">
    <w:name w:val="heading 1"/>
    <w:basedOn w:val="Standard"/>
    <w:next w:val="Standard"/>
    <w:link w:val="berschrift1Zchn"/>
    <w:uiPriority w:val="9"/>
    <w:qFormat/>
    <w:rsid w:val="0008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5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5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5F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5F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5F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5F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5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5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5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5F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5F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5F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5F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5F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5F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5F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5F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5F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5F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5F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5F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5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5F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5FC7"/>
    <w:rPr>
      <w:b/>
      <w:bCs/>
      <w:smallCaps/>
      <w:color w:val="0F4761" w:themeColor="accent1" w:themeShade="BF"/>
      <w:spacing w:val="5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85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85FC7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85F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085FC7"/>
  </w:style>
  <w:style w:type="character" w:styleId="Hervorhebung">
    <w:name w:val="Emphasis"/>
    <w:basedOn w:val="Absatz-Standardschriftart"/>
    <w:uiPriority w:val="20"/>
    <w:qFormat/>
    <w:rsid w:val="00085FC7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8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ohnen-interieur.at/en-gb.html" TargetMode="External"/><Relationship Id="rId21" Type="http://schemas.openxmlformats.org/officeDocument/2006/relationships/image" Target="media/image9.jpeg"/><Relationship Id="rId42" Type="http://schemas.openxmlformats.org/officeDocument/2006/relationships/image" Target="media/image20.jpeg"/><Relationship Id="rId47" Type="http://schemas.openxmlformats.org/officeDocument/2006/relationships/hyperlink" Target="https://www.thehotelshow.com/" TargetMode="External"/><Relationship Id="rId63" Type="http://schemas.openxmlformats.org/officeDocument/2006/relationships/hyperlink" Target="http://www.londondesignfestival.com/" TargetMode="External"/><Relationship Id="rId68" Type="http://schemas.openxmlformats.org/officeDocument/2006/relationships/image" Target="media/image33.jpeg"/><Relationship Id="rId84" Type="http://schemas.openxmlformats.org/officeDocument/2006/relationships/image" Target="media/image41.jpeg"/><Relationship Id="rId89" Type="http://schemas.openxmlformats.org/officeDocument/2006/relationships/hyperlink" Target="https://www.downtowndesign.com/dubai" TargetMode="External"/><Relationship Id="rId16" Type="http://schemas.openxmlformats.org/officeDocument/2006/relationships/hyperlink" Target="https://www.downtowndesign.com/riyadh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s://www.ccfsh.net/en/" TargetMode="External"/><Relationship Id="rId37" Type="http://schemas.openxmlformats.org/officeDocument/2006/relationships/image" Target="media/image17.jpeg"/><Relationship Id="rId53" Type="http://schemas.openxmlformats.org/officeDocument/2006/relationships/hyperlink" Target="https://designshow.com.au/" TargetMode="External"/><Relationship Id="rId58" Type="http://schemas.openxmlformats.org/officeDocument/2006/relationships/image" Target="media/image28.jpeg"/><Relationship Id="rId74" Type="http://schemas.openxmlformats.org/officeDocument/2006/relationships/image" Target="media/image36.jpeg"/><Relationship Id="rId79" Type="http://schemas.openxmlformats.org/officeDocument/2006/relationships/hyperlink" Target="https://designweek.melbourne/" TargetMode="External"/><Relationship Id="rId5" Type="http://schemas.openxmlformats.org/officeDocument/2006/relationships/image" Target="media/image1.jpeg"/><Relationship Id="rId90" Type="http://schemas.openxmlformats.org/officeDocument/2006/relationships/image" Target="media/image44.jpeg"/><Relationship Id="rId95" Type="http://schemas.openxmlformats.org/officeDocument/2006/relationships/fontTable" Target="fontTable.xml"/><Relationship Id="rId22" Type="http://schemas.openxmlformats.org/officeDocument/2006/relationships/hyperlink" Target="https://www.kbis.com/" TargetMode="External"/><Relationship Id="rId27" Type="http://schemas.openxmlformats.org/officeDocument/2006/relationships/image" Target="media/image12.jpeg"/><Relationship Id="rId43" Type="http://schemas.openxmlformats.org/officeDocument/2006/relationships/hyperlink" Target="https://www.clerkenwelldesignweek.com/" TargetMode="External"/><Relationship Id="rId48" Type="http://schemas.openxmlformats.org/officeDocument/2006/relationships/image" Target="media/image23.jpeg"/><Relationship Id="rId64" Type="http://schemas.openxmlformats.org/officeDocument/2006/relationships/image" Target="media/image31.jpeg"/><Relationship Id="rId69" Type="http://schemas.openxmlformats.org/officeDocument/2006/relationships/hyperlink" Target="https://www.designfairasia.com/" TargetMode="External"/><Relationship Id="rId8" Type="http://schemas.openxmlformats.org/officeDocument/2006/relationships/hyperlink" Target="http://www.imm-cologne.com/" TargetMode="External"/><Relationship Id="rId51" Type="http://schemas.openxmlformats.org/officeDocument/2006/relationships/hyperlink" Target="https://www.3daysofdesign.dk/" TargetMode="External"/><Relationship Id="rId72" Type="http://schemas.openxmlformats.org/officeDocument/2006/relationships/image" Target="media/image35.jpeg"/><Relationship Id="rId80" Type="http://schemas.openxmlformats.org/officeDocument/2006/relationships/image" Target="media/image39.jpeg"/><Relationship Id="rId85" Type="http://schemas.openxmlformats.org/officeDocument/2006/relationships/hyperlink" Target="https://www.venicedesignweek.com/" TargetMode="External"/><Relationship Id="rId93" Type="http://schemas.openxmlformats.org/officeDocument/2006/relationships/hyperlink" Target="https://www.interior-exterior-design-meetings.fr/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iordesignshow.com/toronto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18.png"/><Relationship Id="rId46" Type="http://schemas.openxmlformats.org/officeDocument/2006/relationships/image" Target="media/image22.jpeg"/><Relationship Id="rId59" Type="http://schemas.openxmlformats.org/officeDocument/2006/relationships/hyperlink" Target="http://www.furniture-china.cn/en-us/" TargetMode="External"/><Relationship Id="rId67" Type="http://schemas.openxmlformats.org/officeDocument/2006/relationships/hyperlink" Target="https://www.ideobain.com/en" TargetMode="External"/><Relationship Id="rId20" Type="http://schemas.openxmlformats.org/officeDocument/2006/relationships/hyperlink" Target="https://www.reedgiftfairs.com.au/sydney/en-gb.html" TargetMode="External"/><Relationship Id="rId41" Type="http://schemas.openxmlformats.org/officeDocument/2006/relationships/hyperlink" Target="https://icff.com/fair/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image" Target="media/image34.jpeg"/><Relationship Id="rId75" Type="http://schemas.openxmlformats.org/officeDocument/2006/relationships/hyperlink" Target="https://www.equiphotel.com/" TargetMode="External"/><Relationship Id="rId83" Type="http://schemas.openxmlformats.org/officeDocument/2006/relationships/hyperlink" Target="https://www.feriahabitatvalencia.com/en" TargetMode="External"/><Relationship Id="rId88" Type="http://schemas.openxmlformats.org/officeDocument/2006/relationships/image" Target="media/image43.jpeg"/><Relationship Id="rId91" Type="http://schemas.openxmlformats.org/officeDocument/2006/relationships/hyperlink" Target="https://www.thesalonny.com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ison-objet.com/en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collectible.design/" TargetMode="External"/><Relationship Id="rId36" Type="http://schemas.openxmlformats.org/officeDocument/2006/relationships/hyperlink" Target="https://www.fuorisalone.it/en/" TargetMode="External"/><Relationship Id="rId49" Type="http://schemas.openxmlformats.org/officeDocument/2006/relationships/hyperlink" Target="https://cruiseshipinteriors-expo.com/" TargetMode="External"/><Relationship Id="rId57" Type="http://schemas.openxmlformats.org/officeDocument/2006/relationships/hyperlink" Target="https://www.aiff.net.au/" TargetMode="External"/><Relationship Id="rId10" Type="http://schemas.openxmlformats.org/officeDocument/2006/relationships/hyperlink" Target="https://www.milanohome.com/en/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hyperlink" Target="https://www.cersaie.it/en/index.php" TargetMode="External"/><Relationship Id="rId73" Type="http://schemas.openxmlformats.org/officeDocument/2006/relationships/hyperlink" Target="https://www.ihgfdelhifair.in/" TargetMode="External"/><Relationship Id="rId78" Type="http://schemas.openxmlformats.org/officeDocument/2006/relationships/image" Target="media/image38.jpeg"/><Relationship Id="rId81" Type="http://schemas.openxmlformats.org/officeDocument/2006/relationships/hyperlink" Target="https://www.monacoyachtshow.com/en/" TargetMode="External"/><Relationship Id="rId86" Type="http://schemas.openxmlformats.org/officeDocument/2006/relationships/image" Target="media/image42.jpeg"/><Relationship Id="rId94" Type="http://schemas.openxmlformats.org/officeDocument/2006/relationships/image" Target="media/image46.jpeg"/><Relationship Id="rId4" Type="http://schemas.openxmlformats.org/officeDocument/2006/relationships/hyperlink" Target="https://www.paris-deco-off.com/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ambiente.messefrankfurt.com/frankfurt/en.html" TargetMode="External"/><Relationship Id="rId39" Type="http://schemas.openxmlformats.org/officeDocument/2006/relationships/hyperlink" Target="https://hdexpo.hospitalitydesign.com/" TargetMode="External"/><Relationship Id="rId34" Type="http://schemas.openxmlformats.org/officeDocument/2006/relationships/hyperlink" Target="https://www.designshanghai.com/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s://houseware.kz/?lang=en" TargetMode="External"/><Relationship Id="rId76" Type="http://schemas.openxmlformats.org/officeDocument/2006/relationships/image" Target="media/image37.jpeg"/><Relationship Id="rId7" Type="http://schemas.openxmlformats.org/officeDocument/2006/relationships/image" Target="media/image2.jpeg"/><Relationship Id="rId71" Type="http://schemas.openxmlformats.org/officeDocument/2006/relationships/hyperlink" Target="http://www.decorex.com/" TargetMode="External"/><Relationship Id="rId92" Type="http://schemas.openxmlformats.org/officeDocument/2006/relationships/image" Target="media/image45.jpeg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yperlink" Target="https://www.exporevestir.com.br/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s://www.adw.life/" TargetMode="External"/><Relationship Id="rId66" Type="http://schemas.openxmlformats.org/officeDocument/2006/relationships/image" Target="media/image32.jpeg"/><Relationship Id="rId87" Type="http://schemas.openxmlformats.org/officeDocument/2006/relationships/hyperlink" Target="https://www.interihotel.com/" TargetMode="External"/><Relationship Id="rId61" Type="http://schemas.openxmlformats.org/officeDocument/2006/relationships/hyperlink" Target="https://laferiadediseno.com/" TargetMode="External"/><Relationship Id="rId82" Type="http://schemas.openxmlformats.org/officeDocument/2006/relationships/image" Target="media/image40.jpeg"/><Relationship Id="rId19" Type="http://schemas.openxmlformats.org/officeDocument/2006/relationships/image" Target="media/image8.jpeg"/><Relationship Id="rId14" Type="http://schemas.openxmlformats.org/officeDocument/2006/relationships/hyperlink" Target="http://www.idfoman.com/" TargetMode="External"/><Relationship Id="rId30" Type="http://schemas.openxmlformats.org/officeDocument/2006/relationships/hyperlink" Target="https://www.ciff-gz.com/en/" TargetMode="External"/><Relationship Id="rId35" Type="http://schemas.openxmlformats.org/officeDocument/2006/relationships/image" Target="media/image16.jpeg"/><Relationship Id="rId56" Type="http://schemas.openxmlformats.org/officeDocument/2006/relationships/image" Target="media/image27.jpeg"/><Relationship Id="rId77" Type="http://schemas.openxmlformats.org/officeDocument/2006/relationships/hyperlink" Target="https://designdoha.org.qa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Raddato</dc:creator>
  <cp:keywords/>
  <dc:description/>
  <cp:lastModifiedBy>Irina Raddato</cp:lastModifiedBy>
  <cp:revision>5</cp:revision>
  <dcterms:created xsi:type="dcterms:W3CDTF">2025-12-26T20:29:00Z</dcterms:created>
  <dcterms:modified xsi:type="dcterms:W3CDTF">2025-12-28T16:14:00Z</dcterms:modified>
</cp:coreProperties>
</file>